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E3" w:rsidRDefault="009426E3"/>
    <w:p w:rsidR="009426E3" w:rsidRDefault="009426E3"/>
    <w:p w:rsidR="009426E3" w:rsidRDefault="009426E3"/>
    <w:p w:rsidR="009426E3" w:rsidRDefault="009426E3"/>
    <w:p w:rsidR="009426E3" w:rsidRDefault="009426E3"/>
    <w:p w:rsidR="008663B4" w:rsidRDefault="009426E3" w:rsidP="008663B4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920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_промгазсервис_с новым лог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9B5">
        <w:rPr>
          <w:noProof/>
          <w:lang w:eastAsia="ru-RU"/>
        </w:rPr>
        <w:t xml:space="preserve"> </w:t>
      </w:r>
    </w:p>
    <w:p w:rsidR="009C0D54" w:rsidRDefault="009C0D54" w:rsidP="008663B4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C0D54" w:rsidRDefault="009C0D54" w:rsidP="008663B4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C0D54" w:rsidRPr="00957E16" w:rsidRDefault="009C0D54" w:rsidP="009C0D5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C0D54" w:rsidRPr="00F6189D" w:rsidRDefault="009C0D54" w:rsidP="009C0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89D">
        <w:rPr>
          <w:rFonts w:ascii="Times New Roman" w:hAnsi="Times New Roman"/>
          <w:b/>
          <w:sz w:val="28"/>
          <w:szCs w:val="28"/>
        </w:rPr>
        <w:t>Карточка предприятия</w:t>
      </w:r>
    </w:p>
    <w:p w:rsidR="009C0D54" w:rsidRPr="00F6189D" w:rsidRDefault="009C0D54" w:rsidP="009C0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D54" w:rsidRPr="00F6189D" w:rsidRDefault="009C0D54" w:rsidP="009C0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D54" w:rsidRPr="00F6189D" w:rsidRDefault="009C0D54" w:rsidP="00113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89D">
        <w:rPr>
          <w:rFonts w:ascii="Times New Roman" w:hAnsi="Times New Roman"/>
          <w:b/>
          <w:sz w:val="24"/>
          <w:szCs w:val="24"/>
        </w:rPr>
        <w:t xml:space="preserve">Наименование предприятия: </w:t>
      </w:r>
      <w:r w:rsidRPr="00F6189D">
        <w:rPr>
          <w:rFonts w:ascii="Times New Roman" w:hAnsi="Times New Roman"/>
          <w:sz w:val="24"/>
          <w:szCs w:val="24"/>
        </w:rPr>
        <w:t xml:space="preserve">Частное </w:t>
      </w:r>
      <w:r>
        <w:rPr>
          <w:rFonts w:ascii="Times New Roman" w:hAnsi="Times New Roman"/>
          <w:sz w:val="24"/>
          <w:szCs w:val="24"/>
        </w:rPr>
        <w:t xml:space="preserve">профессиональное образовательное учреждение </w:t>
      </w:r>
      <w:r w:rsidRPr="00F6189D">
        <w:rPr>
          <w:rFonts w:ascii="Times New Roman" w:hAnsi="Times New Roman"/>
          <w:sz w:val="24"/>
          <w:szCs w:val="24"/>
        </w:rPr>
        <w:t>«Учебный центр «ПРОМГАЗСЕРВИС».</w:t>
      </w:r>
    </w:p>
    <w:p w:rsidR="009C0D54" w:rsidRPr="00F6189D" w:rsidRDefault="009C0D54" w:rsidP="001135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0D54" w:rsidRPr="00F6189D" w:rsidRDefault="009C0D54" w:rsidP="00113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89D">
        <w:rPr>
          <w:rFonts w:ascii="Times New Roman" w:hAnsi="Times New Roman"/>
          <w:b/>
          <w:sz w:val="24"/>
          <w:szCs w:val="24"/>
        </w:rPr>
        <w:t xml:space="preserve">Сокращенное наименование: </w:t>
      </w:r>
      <w:r w:rsidRPr="00F6189D">
        <w:rPr>
          <w:rFonts w:ascii="Times New Roman" w:hAnsi="Times New Roman"/>
          <w:sz w:val="24"/>
          <w:szCs w:val="24"/>
        </w:rPr>
        <w:t>ЧПО</w:t>
      </w:r>
      <w:r>
        <w:rPr>
          <w:rFonts w:ascii="Times New Roman" w:hAnsi="Times New Roman"/>
          <w:sz w:val="24"/>
          <w:szCs w:val="24"/>
        </w:rPr>
        <w:t>У</w:t>
      </w:r>
      <w:r w:rsidRPr="00F6189D">
        <w:rPr>
          <w:rFonts w:ascii="Times New Roman" w:hAnsi="Times New Roman"/>
          <w:sz w:val="24"/>
          <w:szCs w:val="24"/>
        </w:rPr>
        <w:t xml:space="preserve"> «УЦ «ПРОМГАЗСЕРВИС»</w:t>
      </w:r>
    </w:p>
    <w:p w:rsidR="009C0D54" w:rsidRPr="00F6189D" w:rsidRDefault="009C0D54" w:rsidP="001135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8175625</wp:posOffset>
            </wp:positionV>
            <wp:extent cx="7649845" cy="728345"/>
            <wp:effectExtent l="0" t="0" r="8255" b="0"/>
            <wp:wrapNone/>
            <wp:docPr id="2" name="Рисунок 2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ЛА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D54" w:rsidRPr="00F6189D" w:rsidRDefault="009C0D54" w:rsidP="001135F1">
      <w:pPr>
        <w:jc w:val="both"/>
        <w:rPr>
          <w:rFonts w:ascii="Times New Roman" w:hAnsi="Times New Roman"/>
          <w:sz w:val="24"/>
          <w:szCs w:val="24"/>
        </w:rPr>
      </w:pPr>
      <w:r w:rsidRPr="00F6189D">
        <w:rPr>
          <w:rFonts w:ascii="Times New Roman" w:hAnsi="Times New Roman"/>
          <w:b/>
          <w:sz w:val="24"/>
          <w:szCs w:val="24"/>
          <w:u w:val="single"/>
        </w:rPr>
        <w:t xml:space="preserve">Юридический </w:t>
      </w:r>
      <w:proofErr w:type="gramStart"/>
      <w:r w:rsidRPr="00F6189D">
        <w:rPr>
          <w:rFonts w:ascii="Times New Roman" w:hAnsi="Times New Roman"/>
          <w:b/>
          <w:sz w:val="24"/>
          <w:szCs w:val="24"/>
          <w:u w:val="single"/>
        </w:rPr>
        <w:t>адрес</w:t>
      </w:r>
      <w:r w:rsidRPr="00F6189D">
        <w:rPr>
          <w:rFonts w:ascii="Times New Roman" w:hAnsi="Times New Roman"/>
          <w:sz w:val="24"/>
          <w:szCs w:val="24"/>
        </w:rPr>
        <w:t>:  4600</w:t>
      </w:r>
      <w:r>
        <w:rPr>
          <w:rFonts w:ascii="Times New Roman" w:hAnsi="Times New Roman"/>
          <w:sz w:val="24"/>
          <w:szCs w:val="24"/>
        </w:rPr>
        <w:t>35</w:t>
      </w:r>
      <w:proofErr w:type="gramEnd"/>
      <w:r w:rsidRPr="00F6189D">
        <w:rPr>
          <w:rFonts w:ascii="Times New Roman" w:hAnsi="Times New Roman"/>
          <w:sz w:val="24"/>
          <w:szCs w:val="24"/>
        </w:rPr>
        <w:t xml:space="preserve">, г. Оренбург, </w:t>
      </w:r>
      <w:r>
        <w:rPr>
          <w:rFonts w:ascii="Times New Roman" w:hAnsi="Times New Roman"/>
          <w:sz w:val="24"/>
          <w:szCs w:val="24"/>
        </w:rPr>
        <w:t>ул. Полтавская, д.43/3 литер В2</w:t>
      </w:r>
    </w:p>
    <w:p w:rsidR="009C0D54" w:rsidRPr="00F6189D" w:rsidRDefault="009C0D54" w:rsidP="001135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189D">
        <w:rPr>
          <w:rFonts w:ascii="Times New Roman" w:hAnsi="Times New Roman"/>
          <w:sz w:val="24"/>
          <w:szCs w:val="24"/>
        </w:rPr>
        <w:t>тел. (3532) 69-92-50, 8(932)536-92-50</w:t>
      </w:r>
    </w:p>
    <w:p w:rsidR="009C0D54" w:rsidRPr="009C0D54" w:rsidRDefault="009C0D54" w:rsidP="001135F1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6189D">
        <w:rPr>
          <w:rFonts w:ascii="Times New Roman" w:hAnsi="Times New Roman"/>
          <w:b/>
          <w:sz w:val="24"/>
          <w:szCs w:val="24"/>
          <w:lang w:val="en-US"/>
        </w:rPr>
        <w:t>e</w:t>
      </w:r>
      <w:r w:rsidRPr="009C0D54">
        <w:rPr>
          <w:rFonts w:ascii="Times New Roman" w:hAnsi="Times New Roman"/>
          <w:b/>
          <w:sz w:val="24"/>
          <w:szCs w:val="24"/>
          <w:lang w:val="en-US"/>
        </w:rPr>
        <w:t>-</w:t>
      </w:r>
      <w:r w:rsidRPr="00F6189D">
        <w:rPr>
          <w:rFonts w:ascii="Times New Roman" w:hAnsi="Times New Roman"/>
          <w:b/>
          <w:sz w:val="24"/>
          <w:szCs w:val="24"/>
          <w:lang w:val="en-US"/>
        </w:rPr>
        <w:t>mail</w:t>
      </w:r>
      <w:proofErr w:type="gramEnd"/>
      <w:r w:rsidRPr="009C0D5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6189D">
        <w:rPr>
          <w:rFonts w:ascii="Times New Roman" w:hAnsi="Times New Roman"/>
          <w:sz w:val="24"/>
          <w:szCs w:val="24"/>
          <w:lang w:val="en-US"/>
        </w:rPr>
        <w:t>pgs</w:t>
      </w:r>
      <w:r w:rsidRPr="009C0D54">
        <w:rPr>
          <w:rFonts w:ascii="Times New Roman" w:hAnsi="Times New Roman"/>
          <w:sz w:val="24"/>
          <w:szCs w:val="24"/>
          <w:lang w:val="en-US"/>
        </w:rPr>
        <w:t>-</w:t>
      </w:r>
      <w:r w:rsidRPr="00F6189D">
        <w:rPr>
          <w:rFonts w:ascii="Times New Roman" w:hAnsi="Times New Roman"/>
          <w:sz w:val="24"/>
          <w:szCs w:val="24"/>
          <w:lang w:val="en-US"/>
        </w:rPr>
        <w:t>obr</w:t>
      </w:r>
      <w:r w:rsidRPr="009C0D54">
        <w:rPr>
          <w:rFonts w:ascii="Times New Roman" w:hAnsi="Times New Roman"/>
          <w:sz w:val="24"/>
          <w:szCs w:val="24"/>
          <w:lang w:val="en-US"/>
        </w:rPr>
        <w:t>@</w:t>
      </w:r>
      <w:r w:rsidRPr="00F6189D">
        <w:rPr>
          <w:rFonts w:ascii="Times New Roman" w:hAnsi="Times New Roman"/>
          <w:sz w:val="24"/>
          <w:szCs w:val="24"/>
          <w:lang w:val="en-US"/>
        </w:rPr>
        <w:t>mail</w:t>
      </w:r>
      <w:r w:rsidRPr="009C0D54">
        <w:rPr>
          <w:rFonts w:ascii="Times New Roman" w:hAnsi="Times New Roman"/>
          <w:sz w:val="24"/>
          <w:szCs w:val="24"/>
          <w:lang w:val="en-US"/>
        </w:rPr>
        <w:t>.</w:t>
      </w:r>
      <w:r w:rsidRPr="00F6189D">
        <w:rPr>
          <w:rFonts w:ascii="Times New Roman" w:hAnsi="Times New Roman"/>
          <w:sz w:val="24"/>
          <w:szCs w:val="24"/>
          <w:lang w:val="en-US"/>
        </w:rPr>
        <w:t>ru</w:t>
      </w:r>
      <w:r w:rsidRPr="009C0D5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6189D">
        <w:rPr>
          <w:rFonts w:ascii="Times New Roman" w:hAnsi="Times New Roman"/>
          <w:b/>
          <w:sz w:val="24"/>
          <w:szCs w:val="24"/>
        </w:rPr>
        <w:t>сайт</w:t>
      </w:r>
      <w:r w:rsidRPr="009C0D54">
        <w:rPr>
          <w:rFonts w:ascii="Times New Roman" w:hAnsi="Times New Roman"/>
          <w:sz w:val="24"/>
          <w:szCs w:val="24"/>
          <w:lang w:val="en-US"/>
        </w:rPr>
        <w:t>:</w:t>
      </w:r>
      <w:r w:rsidRPr="009C0D54">
        <w:rPr>
          <w:lang w:val="en-US"/>
        </w:rPr>
        <w:t xml:space="preserve"> </w:t>
      </w:r>
      <w:r w:rsidRPr="00F6189D">
        <w:rPr>
          <w:rFonts w:ascii="Times New Roman" w:hAnsi="Times New Roman"/>
          <w:sz w:val="24"/>
          <w:szCs w:val="24"/>
          <w:lang w:val="en-US"/>
        </w:rPr>
        <w:t>ucpromgazservice</w:t>
      </w:r>
      <w:r w:rsidRPr="009C0D54">
        <w:rPr>
          <w:rFonts w:ascii="Times New Roman" w:hAnsi="Times New Roman"/>
          <w:sz w:val="24"/>
          <w:szCs w:val="24"/>
          <w:lang w:val="en-US"/>
        </w:rPr>
        <w:t>.</w:t>
      </w:r>
      <w:r w:rsidRPr="00F6189D">
        <w:rPr>
          <w:rFonts w:ascii="Times New Roman" w:hAnsi="Times New Roman"/>
          <w:sz w:val="24"/>
          <w:szCs w:val="24"/>
          <w:lang w:val="en-US"/>
        </w:rPr>
        <w:t>ru</w:t>
      </w:r>
      <w:r w:rsidRPr="009C0D5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C0D54" w:rsidRPr="00F6189D" w:rsidRDefault="009C0D54" w:rsidP="001135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189D">
        <w:rPr>
          <w:rFonts w:ascii="Times New Roman" w:hAnsi="Times New Roman"/>
          <w:b/>
          <w:sz w:val="24"/>
          <w:szCs w:val="24"/>
        </w:rPr>
        <w:t>ИНН</w:t>
      </w:r>
      <w:r w:rsidRPr="00F618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189D">
        <w:rPr>
          <w:rFonts w:ascii="Times New Roman" w:hAnsi="Times New Roman"/>
          <w:sz w:val="24"/>
          <w:szCs w:val="24"/>
        </w:rPr>
        <w:t xml:space="preserve">5610155773;   </w:t>
      </w:r>
      <w:proofErr w:type="gramEnd"/>
      <w:r w:rsidRPr="00F6189D">
        <w:rPr>
          <w:rFonts w:ascii="Times New Roman" w:hAnsi="Times New Roman"/>
          <w:sz w:val="24"/>
          <w:szCs w:val="24"/>
        </w:rPr>
        <w:t xml:space="preserve">  </w:t>
      </w:r>
      <w:r w:rsidRPr="00F6189D">
        <w:rPr>
          <w:rFonts w:ascii="Times New Roman" w:hAnsi="Times New Roman"/>
          <w:b/>
          <w:sz w:val="24"/>
          <w:szCs w:val="24"/>
        </w:rPr>
        <w:t>ОГРН</w:t>
      </w:r>
      <w:r w:rsidRPr="00F6189D">
        <w:rPr>
          <w:rFonts w:ascii="Times New Roman" w:hAnsi="Times New Roman"/>
          <w:sz w:val="24"/>
          <w:szCs w:val="24"/>
        </w:rPr>
        <w:t xml:space="preserve"> 1135658025909;       </w:t>
      </w:r>
      <w:r w:rsidRPr="00F6189D">
        <w:rPr>
          <w:rFonts w:ascii="Times New Roman" w:hAnsi="Times New Roman"/>
          <w:b/>
          <w:sz w:val="24"/>
          <w:szCs w:val="24"/>
        </w:rPr>
        <w:t>КПП</w:t>
      </w:r>
      <w:r w:rsidRPr="00F6189D">
        <w:rPr>
          <w:rFonts w:ascii="Times New Roman" w:hAnsi="Times New Roman"/>
          <w:sz w:val="24"/>
          <w:szCs w:val="24"/>
        </w:rPr>
        <w:t xml:space="preserve"> 561</w:t>
      </w:r>
      <w:r>
        <w:rPr>
          <w:rFonts w:ascii="Times New Roman" w:hAnsi="Times New Roman"/>
          <w:sz w:val="24"/>
          <w:szCs w:val="24"/>
        </w:rPr>
        <w:t>1</w:t>
      </w:r>
      <w:r w:rsidRPr="00F6189D">
        <w:rPr>
          <w:rFonts w:ascii="Times New Roman" w:hAnsi="Times New Roman"/>
          <w:sz w:val="24"/>
          <w:szCs w:val="24"/>
        </w:rPr>
        <w:t xml:space="preserve">01001, </w:t>
      </w:r>
    </w:p>
    <w:p w:rsidR="009C0D54" w:rsidRPr="00F6189D" w:rsidRDefault="009C0D54" w:rsidP="001135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189D">
        <w:rPr>
          <w:rFonts w:ascii="Times New Roman" w:hAnsi="Times New Roman"/>
          <w:b/>
          <w:sz w:val="24"/>
          <w:szCs w:val="24"/>
        </w:rPr>
        <w:t xml:space="preserve">р/с 40703810529250000011 </w:t>
      </w:r>
      <w:r w:rsidRPr="00F6189D">
        <w:rPr>
          <w:rFonts w:ascii="Times New Roman" w:hAnsi="Times New Roman"/>
          <w:sz w:val="24"/>
          <w:szCs w:val="24"/>
        </w:rPr>
        <w:t>в</w:t>
      </w:r>
      <w:r w:rsidRPr="00F6189D">
        <w:rPr>
          <w:rFonts w:ascii="Times New Roman" w:hAnsi="Times New Roman"/>
          <w:b/>
          <w:sz w:val="24"/>
          <w:szCs w:val="24"/>
        </w:rPr>
        <w:t xml:space="preserve"> Филиал «Нижегородский» АО «АЛЬФА-БАНК»</w:t>
      </w:r>
    </w:p>
    <w:p w:rsidR="009C0D54" w:rsidRPr="00F6189D" w:rsidRDefault="009C0D54" w:rsidP="001135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189D">
        <w:rPr>
          <w:rFonts w:ascii="Times New Roman" w:hAnsi="Times New Roman"/>
          <w:b/>
          <w:sz w:val="24"/>
          <w:szCs w:val="24"/>
        </w:rPr>
        <w:t>к/с</w:t>
      </w:r>
      <w:r w:rsidRPr="00F6189D">
        <w:rPr>
          <w:rFonts w:ascii="Times New Roman" w:hAnsi="Times New Roman"/>
          <w:sz w:val="24"/>
          <w:szCs w:val="24"/>
        </w:rPr>
        <w:t xml:space="preserve"> 30101810200000000824</w:t>
      </w:r>
    </w:p>
    <w:p w:rsidR="009C0D54" w:rsidRPr="00F6189D" w:rsidRDefault="009C0D54" w:rsidP="001135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189D">
        <w:rPr>
          <w:rFonts w:ascii="Times New Roman" w:hAnsi="Times New Roman"/>
          <w:b/>
          <w:sz w:val="24"/>
          <w:szCs w:val="24"/>
        </w:rPr>
        <w:t>БИК</w:t>
      </w:r>
      <w:r w:rsidRPr="00F6189D">
        <w:rPr>
          <w:rFonts w:ascii="Times New Roman" w:hAnsi="Times New Roman"/>
          <w:sz w:val="24"/>
          <w:szCs w:val="24"/>
        </w:rPr>
        <w:t xml:space="preserve"> 042202824</w:t>
      </w:r>
    </w:p>
    <w:p w:rsidR="009C0D54" w:rsidRPr="00F6189D" w:rsidRDefault="009C0D54" w:rsidP="001135F1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189D">
        <w:rPr>
          <w:rFonts w:ascii="Times New Roman" w:hAnsi="Times New Roman"/>
          <w:b/>
          <w:sz w:val="24"/>
          <w:szCs w:val="24"/>
        </w:rPr>
        <w:t>ОКВЭД</w:t>
      </w:r>
      <w:r w:rsidRPr="00F6189D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5.30</w:t>
      </w:r>
      <w:r w:rsidRPr="00F6189D">
        <w:rPr>
          <w:rFonts w:ascii="Times New Roman" w:hAnsi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/>
          <w:sz w:val="24"/>
          <w:szCs w:val="24"/>
        </w:rPr>
        <w:t>85.42</w:t>
      </w:r>
      <w:r w:rsidRPr="00F6189D">
        <w:rPr>
          <w:rFonts w:ascii="Times New Roman" w:hAnsi="Times New Roman"/>
          <w:sz w:val="24"/>
          <w:szCs w:val="24"/>
        </w:rPr>
        <w:t xml:space="preserve">  </w:t>
      </w:r>
      <w:r w:rsidRPr="00F6189D">
        <w:rPr>
          <w:rFonts w:ascii="Times New Roman" w:hAnsi="Times New Roman"/>
          <w:b/>
          <w:sz w:val="24"/>
          <w:szCs w:val="24"/>
        </w:rPr>
        <w:t>ОКПО</w:t>
      </w:r>
      <w:proofErr w:type="gramEnd"/>
      <w:r w:rsidRPr="00F6189D">
        <w:rPr>
          <w:rFonts w:ascii="Times New Roman" w:hAnsi="Times New Roman"/>
          <w:b/>
          <w:sz w:val="24"/>
          <w:szCs w:val="24"/>
        </w:rPr>
        <w:t xml:space="preserve"> 23847265</w:t>
      </w:r>
      <w:r w:rsidRPr="00F6189D">
        <w:rPr>
          <w:rFonts w:ascii="Times New Roman" w:hAnsi="Times New Roman"/>
          <w:sz w:val="24"/>
          <w:szCs w:val="24"/>
        </w:rPr>
        <w:t>;</w:t>
      </w:r>
      <w:r w:rsidRPr="00F6189D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F6189D">
        <w:rPr>
          <w:rFonts w:ascii="Times New Roman" w:hAnsi="Times New Roman"/>
          <w:b/>
          <w:sz w:val="24"/>
          <w:szCs w:val="24"/>
        </w:rPr>
        <w:t>ОКАТО</w:t>
      </w:r>
      <w:r w:rsidRPr="00F6189D">
        <w:rPr>
          <w:rFonts w:ascii="Times New Roman" w:hAnsi="Times New Roman"/>
          <w:sz w:val="24"/>
          <w:szCs w:val="24"/>
        </w:rPr>
        <w:t xml:space="preserve"> 53401364000, </w:t>
      </w:r>
      <w:r w:rsidRPr="00F6189D">
        <w:rPr>
          <w:rFonts w:ascii="Times New Roman" w:hAnsi="Times New Roman"/>
          <w:b/>
          <w:sz w:val="24"/>
          <w:szCs w:val="24"/>
        </w:rPr>
        <w:t>ОКТМО</w:t>
      </w:r>
      <w:r w:rsidRPr="00F6189D">
        <w:rPr>
          <w:rFonts w:ascii="Times New Roman" w:hAnsi="Times New Roman"/>
          <w:sz w:val="24"/>
          <w:szCs w:val="24"/>
        </w:rPr>
        <w:t xml:space="preserve"> 53701000</w:t>
      </w:r>
    </w:p>
    <w:p w:rsidR="009C0D54" w:rsidRPr="00F6189D" w:rsidRDefault="009C0D54" w:rsidP="001135F1">
      <w:pPr>
        <w:tabs>
          <w:tab w:val="left" w:pos="851"/>
        </w:tabs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89D">
        <w:rPr>
          <w:rFonts w:ascii="Times New Roman" w:hAnsi="Times New Roman"/>
          <w:b/>
          <w:sz w:val="24"/>
          <w:szCs w:val="24"/>
        </w:rPr>
        <w:t xml:space="preserve">Директор:  </w:t>
      </w:r>
      <w:r w:rsidRPr="00F6189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 w:rsidRPr="00F6189D">
        <w:rPr>
          <w:rFonts w:ascii="Times New Roman" w:hAnsi="Times New Roman"/>
          <w:sz w:val="24"/>
          <w:szCs w:val="24"/>
        </w:rPr>
        <w:t>Бакалдина</w:t>
      </w:r>
      <w:proofErr w:type="spellEnd"/>
      <w:r w:rsidRPr="00F6189D">
        <w:rPr>
          <w:rFonts w:ascii="Times New Roman" w:hAnsi="Times New Roman"/>
          <w:sz w:val="24"/>
          <w:szCs w:val="24"/>
        </w:rPr>
        <w:t xml:space="preserve"> Евгения Валерьевна,  действует  на основании Устава</w:t>
      </w:r>
    </w:p>
    <w:p w:rsidR="004B69B5" w:rsidRPr="004B69B5" w:rsidRDefault="004B69B5" w:rsidP="001135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B5">
        <w:rPr>
          <w:rFonts w:ascii="Times New Roman" w:hAnsi="Times New Roman" w:cs="Times New Roman"/>
          <w:b/>
          <w:sz w:val="24"/>
          <w:szCs w:val="24"/>
        </w:rPr>
        <w:t>Основание для ведения</w:t>
      </w:r>
    </w:p>
    <w:p w:rsidR="009C0D54" w:rsidRPr="004B69B5" w:rsidRDefault="004B69B5" w:rsidP="00113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9B5"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деятельности: </w:t>
      </w:r>
      <w:r w:rsidRPr="004B69B5">
        <w:rPr>
          <w:rFonts w:ascii="Times New Roman" w:eastAsia="Times New Roman" w:hAnsi="Times New Roman"/>
          <w:sz w:val="24"/>
          <w:szCs w:val="24"/>
        </w:rPr>
        <w:t>Лицензия на право ведения образовательной деятельности (серия 56 Л01 № 0005534) регистрационный номер № 3452, выданной Министерством образования Оренбургской области 08 сентября 2020 г.</w:t>
      </w:r>
      <w:r>
        <w:rPr>
          <w:rFonts w:ascii="Times New Roman" w:eastAsia="Times New Roman" w:hAnsi="Times New Roman"/>
          <w:sz w:val="24"/>
          <w:szCs w:val="24"/>
        </w:rPr>
        <w:t xml:space="preserve">, (ЕРУЛ </w:t>
      </w:r>
      <w:r w:rsidR="001135F1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Л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035-01248-56/00206197)</w:t>
      </w:r>
      <w:r w:rsidR="001135F1">
        <w:rPr>
          <w:rFonts w:ascii="Times New Roman" w:eastAsia="Times New Roman" w:hAnsi="Times New Roman"/>
          <w:sz w:val="24"/>
          <w:szCs w:val="24"/>
        </w:rPr>
        <w:t>.</w:t>
      </w:r>
    </w:p>
    <w:sectPr w:rsidR="009C0D54" w:rsidRPr="004B69B5" w:rsidSect="004B69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E3"/>
    <w:rsid w:val="001135F1"/>
    <w:rsid w:val="004B69B5"/>
    <w:rsid w:val="008663B4"/>
    <w:rsid w:val="008C520F"/>
    <w:rsid w:val="008E7518"/>
    <w:rsid w:val="009426E3"/>
    <w:rsid w:val="009C0D54"/>
    <w:rsid w:val="00A46ADD"/>
    <w:rsid w:val="00BD2DB1"/>
    <w:rsid w:val="00C71069"/>
    <w:rsid w:val="00CF5B96"/>
    <w:rsid w:val="00F60288"/>
    <w:rsid w:val="00F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3FE71-CACE-480E-85B9-A2CB52C1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2022-09-06T10:00:00Z</cp:lastPrinted>
  <dcterms:created xsi:type="dcterms:W3CDTF">2021-04-07T09:28:00Z</dcterms:created>
  <dcterms:modified xsi:type="dcterms:W3CDTF">2022-09-06T10:09:00Z</dcterms:modified>
</cp:coreProperties>
</file>